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bookmarkStart w:id="0" w:name="_GoBack"/>
      <w:bookmarkEnd w:id="0"/>
      <w:r w:rsidRPr="008E2BB5">
        <w:rPr>
          <w:rFonts w:eastAsia="Times New Roman" w:cs="B Nazanin" w:hint="cs"/>
          <w:noProof/>
          <w:szCs w:val="20"/>
          <w:rtl/>
        </w:rPr>
        <w:t xml:space="preserve">بنام خداوند بخشنده مهربان 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2055EE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 xml:space="preserve">                                                      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drawing>
          <wp:anchor distT="0" distB="0" distL="114300" distR="114300" simplePos="0" relativeHeight="251658752" behindDoc="0" locked="0" layoutInCell="1" allowOverlap="1" wp14:anchorId="6CF330F1" wp14:editId="48A972C7">
            <wp:simplePos x="0" y="0"/>
            <wp:positionH relativeFrom="page">
              <wp:posOffset>3420110</wp:posOffset>
            </wp:positionH>
            <wp:positionV relativeFrom="paragraph">
              <wp:posOffset>44450</wp:posOffset>
            </wp:positionV>
            <wp:extent cx="784225" cy="845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34"/>
          <w:rtl/>
        </w:rPr>
      </w:pPr>
      <w:r w:rsidRPr="008E2BB5">
        <w:rPr>
          <w:rFonts w:eastAsia="Times New Roman" w:cs="B Nazanin" w:hint="cs"/>
          <w:b/>
          <w:bCs/>
          <w:noProof/>
          <w:szCs w:val="34"/>
          <w:rtl/>
        </w:rPr>
        <w:t>دانشگاه علوم پزشكي وخدمات بهداشتي درماني تهران</w:t>
      </w:r>
    </w:p>
    <w:p w:rsidR="00061173" w:rsidRPr="008E2BB5" w:rsidRDefault="00061173" w:rsidP="00061173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 xml:space="preserve">معاونت پژوهشي </w:t>
      </w:r>
      <w:r w:rsidRPr="008E2BB5">
        <w:rPr>
          <w:rFonts w:eastAsia="Times New Roman" w:cs="B Nazanin"/>
          <w:b/>
          <w:bCs/>
          <w:szCs w:val="34"/>
        </w:rPr>
        <w:t>–</w:t>
      </w:r>
      <w:r w:rsidRPr="008E2BB5">
        <w:rPr>
          <w:rFonts w:eastAsia="Times New Roman" w:cs="B Nazanin" w:hint="cs"/>
          <w:b/>
          <w:bCs/>
          <w:szCs w:val="34"/>
          <w:rtl/>
        </w:rPr>
        <w:t xml:space="preserve"> مديريت امورپژوهش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Pr="008E2BB5" w:rsidRDefault="00061173" w:rsidP="008B2E7D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 xml:space="preserve">فرم پيش نويس </w:t>
      </w:r>
      <w:r w:rsidR="008B2E7D">
        <w:rPr>
          <w:rFonts w:eastAsia="Times New Roman" w:cs="B Nazanin" w:hint="cs"/>
          <w:b/>
          <w:bCs/>
          <w:szCs w:val="34"/>
          <w:rtl/>
        </w:rPr>
        <w:t>طرح تحقیقاتی</w:t>
      </w:r>
    </w:p>
    <w:p w:rsidR="00061173" w:rsidRPr="008E2BB5" w:rsidRDefault="00061173" w:rsidP="00061173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6"/>
          <w:rtl/>
        </w:rPr>
      </w:pPr>
      <w:r w:rsidRPr="008E2BB5">
        <w:rPr>
          <w:rFonts w:eastAsia="Times New Roman" w:cs="B Nazanin"/>
          <w:b/>
          <w:bCs/>
          <w:szCs w:val="36"/>
        </w:rPr>
        <w:t>(PROPOSAL)</w:t>
      </w:r>
      <w:r w:rsidRPr="008E2BB5">
        <w:rPr>
          <w:rFonts w:eastAsia="Times New Roman" w:cs="B Nazanin" w:hint="cs"/>
          <w:b/>
          <w:bCs/>
          <w:szCs w:val="36"/>
          <w:rtl/>
        </w:rPr>
        <w:t xml:space="preserve"> </w:t>
      </w:r>
    </w:p>
    <w:p w:rsidR="00061173" w:rsidRPr="008E2BB5" w:rsidRDefault="00D07A9C" w:rsidP="00D07A9C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>( ویرایش سال 1398 )</w:t>
      </w:r>
    </w:p>
    <w:p w:rsidR="00061173" w:rsidRDefault="00DF79A6" w:rsidP="00DF79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طرح به فارسی 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F45FFD">
        <w:rPr>
          <w:rFonts w:eastAsia="Times New Roman" w:cs="B Nazanin"/>
          <w:noProof/>
          <w:rtl/>
        </w:rPr>
        <w:t xml:space="preserve">  </w:t>
      </w:r>
      <w:r w:rsidR="00F45FFD" w:rsidRPr="00E62670">
        <w:rPr>
          <w:rFonts w:eastAsia="Times New Roman" w:cs="B Nazanin" w:hint="cs"/>
          <w:b/>
          <w:bCs/>
          <w:noProof/>
          <w:rtl/>
        </w:rPr>
        <w:t xml:space="preserve">عنوان طرح </w:t>
      </w:r>
      <w:r w:rsidRPr="00E62670">
        <w:rPr>
          <w:rFonts w:eastAsia="Times New Roman" w:cs="B Nazanin"/>
          <w:b/>
          <w:bCs/>
          <w:noProof/>
          <w:rtl/>
        </w:rPr>
        <w:t xml:space="preserve"> </w:t>
      </w:r>
      <w:r w:rsidR="00F45FFD" w:rsidRPr="00E62670">
        <w:rPr>
          <w:rFonts w:eastAsia="Times New Roman" w:cs="B Nazanin" w:hint="cs"/>
          <w:b/>
          <w:bCs/>
          <w:noProof/>
          <w:rtl/>
        </w:rPr>
        <w:t>به انگلیسی 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Default="00061173" w:rsidP="009C73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9C73EE">
        <w:rPr>
          <w:rFonts w:eastAsia="Times New Roman" w:cs="B Nazanin" w:hint="cs"/>
          <w:b/>
          <w:bCs/>
          <w:noProof/>
          <w:rtl/>
        </w:rPr>
        <w:t xml:space="preserve">مجری اول </w:t>
      </w:r>
      <w:r w:rsidR="00710443">
        <w:rPr>
          <w:rFonts w:eastAsia="Times New Roman" w:cs="B Nazanin" w:hint="cs"/>
          <w:b/>
          <w:bCs/>
          <w:noProof/>
          <w:rtl/>
        </w:rPr>
        <w:t xml:space="preserve"> </w:t>
      </w:r>
      <w:r w:rsidR="00BB4B22">
        <w:rPr>
          <w:rFonts w:eastAsia="Times New Roman" w:cs="B Nazanin" w:hint="cs"/>
          <w:b/>
          <w:bCs/>
          <w:noProof/>
          <w:rtl/>
        </w:rPr>
        <w:t>:</w:t>
      </w:r>
    </w:p>
    <w:p w:rsidR="0002694F" w:rsidRDefault="0002694F" w:rsidP="000269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710443" w:rsidRPr="00E62670" w:rsidRDefault="00710443" w:rsidP="009C73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نام و نام خانوادگی </w:t>
      </w:r>
      <w:r w:rsidR="009C73EE">
        <w:rPr>
          <w:rFonts w:eastAsia="Times New Roman" w:cs="B Nazanin" w:hint="cs"/>
          <w:b/>
          <w:bCs/>
          <w:noProof/>
          <w:rtl/>
        </w:rPr>
        <w:t xml:space="preserve">مجری دوم </w:t>
      </w:r>
      <w:r>
        <w:rPr>
          <w:rFonts w:eastAsia="Times New Roman" w:cs="B Nazanin" w:hint="cs"/>
          <w:b/>
          <w:bCs/>
          <w:noProof/>
          <w:rtl/>
        </w:rPr>
        <w:t xml:space="preserve"> :</w:t>
      </w: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E58B9" w:rsidRDefault="00061173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 مركز تحقيقاتي 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 w:rsidR="00570F32">
        <w:rPr>
          <w:rFonts w:eastAsia="Times New Roman" w:cs="B Nazanin" w:hint="cs"/>
          <w:b/>
          <w:bCs/>
          <w:noProof/>
          <w:szCs w:val="28"/>
          <w:rtl/>
        </w:rPr>
        <w:t xml:space="preserve">                                                                                     </w:t>
      </w:r>
    </w:p>
    <w:p w:rsidR="00EF37D1" w:rsidRDefault="00EF37D1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Default="00570F32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>
        <w:rPr>
          <w:rFonts w:eastAsia="Times New Roman" w:cs="B Nazanin" w:hint="cs"/>
          <w:b/>
          <w:bCs/>
          <w:noProof/>
          <w:szCs w:val="28"/>
          <w:rtl/>
        </w:rPr>
        <w:t xml:space="preserve"> تاریخ :</w:t>
      </w:r>
    </w:p>
    <w:p w:rsidR="00EF37D1" w:rsidRPr="0088290B" w:rsidRDefault="00EF37D1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28"/>
        </w:rPr>
      </w:pPr>
    </w:p>
    <w:p w:rsidR="00061173" w:rsidRPr="008E2BB5" w:rsidRDefault="00061173" w:rsidP="00061173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28"/>
          <w:rtl/>
        </w:rPr>
      </w:pPr>
    </w:p>
    <w:p w:rsidR="000E58B9" w:rsidRDefault="000E58B9" w:rsidP="007F14E1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>قسمت دوم - خلاصه مشخـصات  طرح</w:t>
      </w:r>
    </w:p>
    <w:p w:rsidR="00061173" w:rsidRPr="005036B9" w:rsidRDefault="00061173" w:rsidP="007F14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طرح :  </w:t>
      </w:r>
    </w:p>
    <w:p w:rsidR="00061173" w:rsidRPr="006D0692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D495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مدير اجرايي:     </w:t>
      </w:r>
      <w:r w:rsidR="00D73C60">
        <w:rPr>
          <w:rFonts w:eastAsia="Times New Roman" w:cs="B Nazanin" w:hint="cs"/>
          <w:noProof/>
          <w:rtl/>
        </w:rPr>
        <w:t xml:space="preserve">                                  </w:t>
      </w:r>
      <w:r w:rsidRPr="008E2BB5">
        <w:rPr>
          <w:rFonts w:eastAsia="Times New Roman" w:cs="B Nazanin" w:hint="cs"/>
          <w:noProof/>
          <w:rtl/>
        </w:rPr>
        <w:t xml:space="preserve">دانشـكده / مركز تحقيقاتي :               </w:t>
      </w:r>
      <w:r w:rsidR="00D73C60">
        <w:rPr>
          <w:rFonts w:eastAsia="Times New Roman" w:cs="B Nazanin" w:hint="cs"/>
          <w:noProof/>
          <w:rtl/>
        </w:rPr>
        <w:t xml:space="preserve">                    </w:t>
      </w:r>
      <w:r w:rsidRPr="008E2BB5">
        <w:rPr>
          <w:rFonts w:eastAsia="Times New Roman" w:cs="B Nazanin" w:hint="cs"/>
          <w:noProof/>
          <w:rtl/>
        </w:rPr>
        <w:t xml:space="preserve">  گـروه : </w:t>
      </w:r>
    </w:p>
    <w:p w:rsidR="00061173" w:rsidRPr="008E2BB5" w:rsidRDefault="00061173" w:rsidP="00D73C6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محيط پژوهش</w:t>
      </w:r>
      <w:r w:rsidR="00D73C60">
        <w:rPr>
          <w:rFonts w:eastAsia="Times New Roman" w:cs="B Nazanin" w:hint="cs"/>
          <w:noProof/>
          <w:rtl/>
        </w:rPr>
        <w:t xml:space="preserve">  </w:t>
      </w:r>
      <w:r w:rsidR="00A166F9">
        <w:rPr>
          <w:rFonts w:eastAsia="Times New Roman" w:cs="B Nazanin" w:hint="cs"/>
          <w:noProof/>
          <w:rtl/>
        </w:rPr>
        <w:t>:</w:t>
      </w:r>
      <w:r w:rsidR="00D73C60">
        <w:rPr>
          <w:rFonts w:eastAsia="Times New Roman" w:cs="B Nazanin" w:hint="cs"/>
          <w:noProof/>
          <w:rtl/>
        </w:rPr>
        <w:t xml:space="preserve">                                                              </w:t>
      </w:r>
      <w:r w:rsidRPr="008E2BB5">
        <w:rPr>
          <w:rFonts w:eastAsia="Times New Roman" w:cs="B Nazanin" w:hint="cs"/>
          <w:noProof/>
          <w:rtl/>
        </w:rPr>
        <w:t xml:space="preserve">                  </w:t>
      </w:r>
      <w:r w:rsidR="00D73C60">
        <w:rPr>
          <w:rFonts w:eastAsia="Times New Roman" w:cs="B Nazanin" w:hint="cs"/>
          <w:noProof/>
          <w:rtl/>
        </w:rPr>
        <w:t xml:space="preserve">                               </w:t>
      </w:r>
      <w:r w:rsidRPr="008E2BB5">
        <w:rPr>
          <w:rFonts w:eastAsia="Times New Roman" w:cs="B Nazanin" w:hint="cs"/>
          <w:noProof/>
          <w:rtl/>
        </w:rPr>
        <w:t xml:space="preserve"> مدت اجرا : </w:t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45304E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>خلاصه ضرورت اجرا و اهداف كاربردي طرح 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t>خلاصه روش اجـراي طرح 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592379">
        <w:rPr>
          <w:rFonts w:eastAsia="Times New Roman" w:cs="B Nazanin" w:hint="cs"/>
          <w:b/>
          <w:bCs/>
          <w:noProof/>
          <w:rtl/>
        </w:rPr>
        <w:t>معيارهاي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ورود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مطالعه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شامل</w:t>
      </w:r>
      <w:r w:rsidRPr="00592379">
        <w:rPr>
          <w:rFonts w:eastAsia="Times New Roman" w:cs="B Nazanin"/>
          <w:noProof/>
          <w:rtl/>
        </w:rPr>
        <w:t xml:space="preserve">: </w:t>
      </w: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P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  <w:r w:rsidRPr="00D21EA5">
        <w:rPr>
          <w:rFonts w:eastAsia="Times New Roman" w:cs="B Nazanin" w:hint="cs"/>
          <w:b/>
          <w:bCs/>
          <w:noProof/>
          <w:rtl/>
        </w:rPr>
        <w:t>معيارهاي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خروج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از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مطالعه</w:t>
      </w:r>
      <w:r w:rsidR="008C0BD2" w:rsidRPr="00D21EA5">
        <w:rPr>
          <w:rFonts w:eastAsia="Times New Roman" w:cs="B Nazanin" w:hint="cs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شامل</w:t>
      </w:r>
      <w:r w:rsidRPr="00D21EA5">
        <w:rPr>
          <w:rFonts w:eastAsia="Times New Roman" w:cs="B Nazanin"/>
          <w:noProof/>
          <w:rtl/>
        </w:rPr>
        <w:t xml:space="preserve"> </w:t>
      </w:r>
      <w:r w:rsidR="008C0BD2" w:rsidRPr="00D21EA5">
        <w:rPr>
          <w:rFonts w:eastAsia="Times New Roman" w:cs="B Nazanin" w:hint="cs"/>
          <w:noProof/>
          <w:rtl/>
        </w:rPr>
        <w:t>:</w:t>
      </w: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Pr="008E2BB5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ED4481" w:rsidRDefault="00061173" w:rsidP="00061173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ED4481">
        <w:rPr>
          <w:rFonts w:eastAsia="Times New Roman" w:cs="B Nazanin" w:hint="cs"/>
          <w:b/>
          <w:bCs/>
          <w:noProof/>
          <w:rtl/>
        </w:rPr>
        <w:t xml:space="preserve">خلاصه هزينه ها </w:t>
      </w:r>
      <w:r w:rsidR="002E4527" w:rsidRPr="00ED4481">
        <w:rPr>
          <w:rFonts w:eastAsia="Times New Roman" w:cs="B Nazanin" w:hint="cs"/>
          <w:b/>
          <w:bCs/>
          <w:noProof/>
          <w:rtl/>
        </w:rPr>
        <w:t>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51206F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آزمايشها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خدمات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0A31F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هاي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E4527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مواد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غير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جمع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286B" w:rsidP="002E4527">
            <w:pPr>
              <w:rPr>
                <w:rFonts w:cs="B Nazanin"/>
              </w:rPr>
            </w:pPr>
            <w:r>
              <w:rPr>
                <w:rFonts w:eastAsia="Times New Roman" w:cs="B Nazanin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قسمت سوم- اطلاعات مربوط به عوامل اجرايي طرح </w:t>
      </w:r>
    </w:p>
    <w:p w:rsidR="00061173" w:rsidRPr="008E2BB5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>توجه : چنانچه طرح دهنده بيش از يك</w:t>
      </w:r>
      <w:r w:rsidR="00C42A7B">
        <w:rPr>
          <w:rFonts w:eastAsia="Times New Roman" w:cs="B Mitra" w:hint="cs"/>
          <w:b/>
          <w:bCs/>
          <w:noProof/>
          <w:rtl/>
        </w:rPr>
        <w:t xml:space="preserve"> </w:t>
      </w:r>
      <w:r w:rsidRPr="008E2BB5">
        <w:rPr>
          <w:rFonts w:eastAsia="Times New Roman" w:cs="B Mitra"/>
          <w:b/>
          <w:bCs/>
          <w:noProof/>
          <w:rtl/>
        </w:rPr>
        <w:t xml:space="preserve">نفر باشد لازم است هركدام از ايشان بطورجداگانه اين قسمت را تكميل نمايند. 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2E690F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4880">
        <w:rPr>
          <w:rFonts w:eastAsia="Times New Roman" w:cs="B Mitra"/>
          <w:b/>
          <w:bCs/>
          <w:noProof/>
          <w:rtl/>
        </w:rPr>
        <w:t xml:space="preserve">نام و نام خانوادگي </w:t>
      </w:r>
      <w:r w:rsidR="002E690F">
        <w:rPr>
          <w:rFonts w:eastAsia="Times New Roman" w:cs="B Mitra" w:hint="cs"/>
          <w:b/>
          <w:bCs/>
          <w:noProof/>
          <w:rtl/>
        </w:rPr>
        <w:t xml:space="preserve">مجری اول </w:t>
      </w:r>
      <w:r w:rsidRPr="008E2BB5">
        <w:rPr>
          <w:rFonts w:eastAsia="Times New Roman" w:cs="B Mitra"/>
          <w:noProof/>
          <w:rtl/>
        </w:rPr>
        <w:t xml:space="preserve"> 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رتبه علمي: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محل خدمت: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تلفن محل خدمت: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نشاني پست الكترونيك: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7E22AF" w:rsidRDefault="007E22AF" w:rsidP="0010042B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 w:rsidRPr="008E4880">
        <w:rPr>
          <w:rFonts w:eastAsia="Times New Roman" w:cs="B Mitra" w:hint="cs"/>
          <w:b/>
          <w:bCs/>
          <w:noProof/>
          <w:rtl/>
        </w:rPr>
        <w:lastRenderedPageBreak/>
        <w:t xml:space="preserve">نام و نام خانوادگی </w:t>
      </w:r>
      <w:r w:rsidR="0010042B">
        <w:rPr>
          <w:rFonts w:eastAsia="Times New Roman" w:cs="B Mitra" w:hint="cs"/>
          <w:b/>
          <w:bCs/>
          <w:noProof/>
          <w:rtl/>
        </w:rPr>
        <w:t>مدیر اجرایی طرح</w:t>
      </w:r>
      <w:r w:rsidR="00ED714F">
        <w:rPr>
          <w:rFonts w:eastAsia="Times New Roman" w:cs="B Mitra" w:hint="cs"/>
          <w:b/>
          <w:bCs/>
          <w:noProof/>
          <w:rtl/>
        </w:rPr>
        <w:t xml:space="preserve"> </w:t>
      </w:r>
      <w:r>
        <w:rPr>
          <w:rFonts w:eastAsia="Times New Roman" w:cs="B Mitra" w:hint="cs"/>
          <w:noProof/>
          <w:rtl/>
        </w:rPr>
        <w:t xml:space="preserve">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مقطع تحصیلی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دانشکده / مرکز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تلفن :</w:t>
      </w:r>
    </w:p>
    <w:p w:rsidR="007E22AF" w:rsidRPr="008E2BB5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نشانی پست الکترونیکی :</w:t>
      </w:r>
    </w:p>
    <w:p w:rsidR="00061173" w:rsidRPr="008E2BB5" w:rsidRDefault="00061173" w:rsidP="00061173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61173" w:rsidP="0048011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</w:p>
    <w:p w:rsidR="00061173" w:rsidRPr="008E2BB5" w:rsidRDefault="00480110" w:rsidP="00FB18DD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د</w:t>
      </w:r>
      <w:r w:rsidR="00061173" w:rsidRPr="008E2BB5">
        <w:rPr>
          <w:rFonts w:eastAsia="Times New Roman" w:cs="B Mitra"/>
          <w:noProof/>
          <w:rtl/>
        </w:rPr>
        <w:t xml:space="preserve">رجات علمي و سوابق تحصيلي </w:t>
      </w:r>
      <w:r w:rsidR="008443A9">
        <w:rPr>
          <w:rFonts w:eastAsia="Times New Roman" w:cs="B Mitra" w:hint="cs"/>
          <w:noProof/>
          <w:rtl/>
        </w:rPr>
        <w:t>مجری</w:t>
      </w:r>
      <w:r>
        <w:rPr>
          <w:rFonts w:eastAsia="Times New Roman" w:cs="B Mitra" w:hint="cs"/>
          <w:noProof/>
          <w:rtl/>
        </w:rPr>
        <w:t xml:space="preserve"> </w:t>
      </w:r>
      <w:r w:rsidR="00061173" w:rsidRPr="008E2BB5">
        <w:rPr>
          <w:rFonts w:eastAsia="Times New Roman" w:cs="B Mitra"/>
          <w:noProof/>
          <w:rtl/>
        </w:rPr>
        <w:t xml:space="preserve"> ذكر گردد </w:t>
      </w:r>
      <w:r>
        <w:rPr>
          <w:rFonts w:eastAsia="Times New Roman" w:cs="B Mitra" w:hint="cs"/>
          <w:noProof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061173" w:rsidRPr="008E2BB5" w:rsidTr="0078688D">
        <w:trPr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درجه تحصيلي</w:t>
            </w: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كشور</w:t>
            </w:r>
          </w:p>
        </w:tc>
        <w:tc>
          <w:tcPr>
            <w:tcW w:w="170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سال دريافت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آيا تا كنون دوره هاي روش تحقيق را گذرانده ايد؟    بلي --  خير--       در صورت پاسخ مثبت، جدول زير را تكميل فرماييد.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794"/>
        <w:gridCol w:w="3493"/>
      </w:tblGrid>
      <w:tr w:rsidR="00061173" w:rsidRPr="008E2BB5" w:rsidTr="0078688D">
        <w:trPr>
          <w:jc w:val="center"/>
        </w:trPr>
        <w:tc>
          <w:tcPr>
            <w:tcW w:w="4844" w:type="dxa"/>
          </w:tcPr>
          <w:p w:rsidR="00061173" w:rsidRPr="008E2BB5" w:rsidRDefault="00061173" w:rsidP="0078688D">
            <w:pPr>
              <w:bidi/>
              <w:spacing w:after="0" w:line="240" w:lineRule="auto"/>
              <w:ind w:right="-41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سطح دوره ونوع آموزشهاي ارائه شده</w:t>
            </w: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تاريخ</w:t>
            </w: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برگزاري دوره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4844" w:type="dxa"/>
          </w:tcPr>
          <w:p w:rsidR="00061173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Pr="008E2BB5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A42DD2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سابقه طرحهاي تحقيقاتي كه قبلا در آن همكاري داشته ويا هم اكنون درحال اجرادارد ، ذكر شود.</w:t>
      </w:r>
    </w:p>
    <w:tbl>
      <w:tblPr>
        <w:bidiVisual/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50"/>
        <w:gridCol w:w="985"/>
        <w:gridCol w:w="1284"/>
        <w:gridCol w:w="1648"/>
      </w:tblGrid>
      <w:tr w:rsidR="00061173" w:rsidRPr="008E2BB5" w:rsidTr="00844625">
        <w:trPr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 xml:space="preserve">عنوان طرح </w:t>
            </w: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اجرا</w:t>
            </w: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مدت اجرا</w:t>
            </w: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وضعيت طرح</w:t>
            </w: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نوع همكاري</w:t>
            </w: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B Mitra"/>
                <w:noProof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1437B" w:rsidP="00BC76AE">
      <w:pPr>
        <w:tabs>
          <w:tab w:val="left" w:pos="340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12-</w:t>
      </w:r>
      <w:r w:rsidR="00061173" w:rsidRPr="008E2BB5">
        <w:rPr>
          <w:rFonts w:eastAsia="Times New Roman" w:cs="B Nazanin" w:hint="cs"/>
          <w:noProof/>
          <w:rtl/>
        </w:rPr>
        <w:t>مشخصات همكاران اصلي</w:t>
      </w:r>
      <w:r w:rsidR="00BC76AE">
        <w:rPr>
          <w:rFonts w:eastAsia="Times New Roman" w:cs="B Nazanin" w:hint="cs"/>
          <w:noProof/>
          <w:rtl/>
        </w:rPr>
        <w:t xml:space="preserve"> </w:t>
      </w:r>
      <w:r w:rsidR="00A519D5">
        <w:rPr>
          <w:rFonts w:eastAsia="Times New Roman" w:cs="B Nazanin" w:hint="cs"/>
          <w:noProof/>
          <w:rtl/>
        </w:rPr>
        <w:t>پایان نامه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22"/>
        <w:gridCol w:w="1476"/>
        <w:gridCol w:w="1476"/>
        <w:gridCol w:w="2618"/>
        <w:gridCol w:w="1701"/>
      </w:tblGrid>
      <w:tr w:rsidR="00061173" w:rsidRPr="008E2BB5" w:rsidTr="0078688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رديف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نام و نام خانوادگي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شغل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درجه علمي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نوع همكاري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امضاي همكار</w:t>
            </w: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</w:tbl>
    <w:p w:rsidR="00061173" w:rsidRPr="005F1292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پژوهشي</w:t>
      </w:r>
    </w:p>
    <w:p w:rsidR="00061173" w:rsidRPr="00CB13A6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noProof/>
          <w:rtl/>
        </w:rPr>
        <w:t>13</w:t>
      </w:r>
      <w:r w:rsidRPr="00CB13A6">
        <w:rPr>
          <w:rFonts w:eastAsia="Times New Roman" w:cs="B Nazanin" w:hint="cs"/>
          <w:b/>
          <w:bCs/>
          <w:noProof/>
          <w:rtl/>
        </w:rPr>
        <w:t>-</w:t>
      </w:r>
      <w:r w:rsidR="00061173" w:rsidRPr="00CB13A6">
        <w:rPr>
          <w:rFonts w:eastAsia="Times New Roman" w:cs="B Nazanin" w:hint="cs"/>
          <w:b/>
          <w:bCs/>
          <w:noProof/>
          <w:rtl/>
        </w:rPr>
        <w:t xml:space="preserve">عنوان طرح به فارسي </w:t>
      </w:r>
      <w:r w:rsidR="00BA4B1E" w:rsidRPr="00CB13A6">
        <w:rPr>
          <w:rFonts w:eastAsia="Times New Roman" w:cs="B Nazanin" w:hint="cs"/>
          <w:b/>
          <w:bCs/>
          <w:noProof/>
          <w:rtl/>
        </w:rPr>
        <w:t xml:space="preserve"> و انگلیسی </w:t>
      </w:r>
      <w:r w:rsidR="00061173" w:rsidRPr="00CB13A6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14-</w:t>
      </w:r>
      <w:r w:rsidR="00061173" w:rsidRPr="008E2BB5">
        <w:rPr>
          <w:rFonts w:eastAsia="Times New Roman" w:cs="B Nazanin" w:hint="cs"/>
          <w:noProof/>
          <w:rtl/>
        </w:rPr>
        <w:t xml:space="preserve">نوع طرح : </w:t>
      </w:r>
    </w:p>
    <w:p w:rsidR="00061173" w:rsidRPr="008E2BB5" w:rsidRDefault="008E2BB5" w:rsidP="003043B2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035AF00" wp14:editId="56878929">
                <wp:simplePos x="0" y="0"/>
                <wp:positionH relativeFrom="page">
                  <wp:posOffset>4331970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D83B" id="Rectangle 3" o:spid="_x0000_s1026" style="position:absolute;left:0;text-align:left;margin-left:341.1pt;margin-top:2.8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5D4F8" wp14:editId="7CE7F738">
                <wp:simplePos x="0" y="0"/>
                <wp:positionH relativeFrom="page">
                  <wp:posOffset>2667000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E9CB5" id="Rectangle 5" o:spid="_x0000_s1026" style="position:absolute;left:0;text-align:left;margin-left:210pt;margin-top:2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CJnDK7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042A55" wp14:editId="3CD8FCFC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CCFF" id="Rectangle 4" o:spid="_x0000_s1026" style="position:absolute;left:0;text-align:left;margin-left:614.85pt;margin-top:1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6E1DEB" wp14:editId="7A7EC06C">
                <wp:simplePos x="0" y="0"/>
                <wp:positionH relativeFrom="page">
                  <wp:posOffset>6319520</wp:posOffset>
                </wp:positionH>
                <wp:positionV relativeFrom="paragraph">
                  <wp:posOffset>24553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780A3" id="Rectangle 3" o:spid="_x0000_s1026" style="position:absolute;left:0;text-align:left;margin-left:497.6pt;margin-top:1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rtl/>
        </w:rPr>
        <w:t>كاربردي                               بنيادي                                  بنيادي-كاربردي                     جامعه نگر</w:t>
      </w:r>
      <w:r w:rsidR="003043B2" w:rsidRPr="008E2BB5">
        <w:rPr>
          <w:rFonts w:eastAsia="Times New Roman" w:cs="B Nazanin"/>
          <w:noProof/>
          <w:sz w:val="18"/>
        </w:rPr>
        <w:t xml:space="preserve"> 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061173" w:rsidRPr="008E2BB5">
        <w:rPr>
          <w:rFonts w:eastAsia="Times New Roman" w:cs="B Nazanin" w:hint="cs"/>
          <w:noProof/>
          <w:sz w:val="18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1437B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15-</w:t>
      </w:r>
      <w:r w:rsidR="00061173" w:rsidRPr="00914003">
        <w:rPr>
          <w:rFonts w:eastAsia="Times New Roman" w:cs="B Nazanin" w:hint="cs"/>
          <w:b/>
          <w:bCs/>
          <w:noProof/>
          <w:rtl/>
        </w:rPr>
        <w:t xml:space="preserve">بيان مسئله و ضرورت اجراي طرح : </w:t>
      </w:r>
      <w:r w:rsidR="00061173" w:rsidRPr="00914003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061173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بيان مسئله: </w:t>
      </w:r>
      <w:r w:rsidRPr="008E2BB5">
        <w:rPr>
          <w:rFonts w:eastAsia="Times New Roman" w:cs="B Nazanin" w:hint="cs"/>
          <w:noProof/>
          <w:rtl/>
        </w:rPr>
        <w:t xml:space="preserve"> </w:t>
      </w: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Default="00061173" w:rsidP="007F2D9C">
      <w:p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A93E8D">
        <w:rPr>
          <w:rFonts w:eastAsia="Times New Roman" w:cs="B Nazanin" w:hint="cs"/>
          <w:b/>
          <w:bCs/>
          <w:noProof/>
          <w:rtl/>
        </w:rPr>
        <w:t>سابقه طرح و بررسي متون 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Pr="00A93E8D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17-</w:t>
      </w:r>
      <w:r w:rsidR="00061173" w:rsidRPr="00634D32">
        <w:rPr>
          <w:rFonts w:eastAsia="Times New Roman" w:cs="B Nazanin" w:hint="cs"/>
          <w:b/>
          <w:bCs/>
          <w:noProof/>
          <w:rtl/>
        </w:rPr>
        <w:t>اهداف اصلي طرح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Pr="008E2BB5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lastRenderedPageBreak/>
        <w:t xml:space="preserve"> </w:t>
      </w: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18-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اهداف فرعي طرح 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Pr="008C0BD2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1437B" w:rsidP="00E25870">
      <w:pPr>
        <w:bidi/>
        <w:spacing w:after="0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b/>
          <w:bCs/>
          <w:noProof/>
          <w:rtl/>
        </w:rPr>
        <w:t>19-</w:t>
      </w:r>
      <w:r w:rsidR="00061173" w:rsidRPr="008C0BD2">
        <w:rPr>
          <w:rFonts w:eastAsia="Times New Roman" w:cs="B Nazanin" w:hint="cs"/>
          <w:b/>
          <w:bCs/>
          <w:noProof/>
          <w:rtl/>
        </w:rPr>
        <w:t>اهدف كاربردي طرح</w:t>
      </w:r>
      <w:r w:rsidR="00061173" w:rsidRPr="008E2BB5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C0BD2" w:rsidRDefault="0001437B" w:rsidP="00E25870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20</w:t>
      </w:r>
      <w:r w:rsidR="00E25870">
        <w:rPr>
          <w:rFonts w:ascii="Sakkal Majalla" w:eastAsia="Times New Roman" w:hAnsi="Sakkal Majalla" w:cs="Sakkal Majalla" w:hint="cs"/>
          <w:b/>
          <w:bCs/>
          <w:noProof/>
          <w:rtl/>
        </w:rPr>
        <w:t>—</w:t>
      </w:r>
      <w:r w:rsidR="00061173" w:rsidRPr="008C0BD2">
        <w:rPr>
          <w:rFonts w:eastAsia="Times New Roman" w:cs="B Nazanin" w:hint="cs"/>
          <w:b/>
          <w:bCs/>
          <w:noProof/>
          <w:rtl/>
        </w:rPr>
        <w:t>فرضيات</w:t>
      </w:r>
      <w:r w:rsidR="00E25870">
        <w:rPr>
          <w:rFonts w:eastAsia="Times New Roman" w:cs="B Nazanin" w:hint="cs"/>
          <w:b/>
          <w:bCs/>
          <w:noProof/>
          <w:rtl/>
        </w:rPr>
        <w:t xml:space="preserve"> </w:t>
      </w:r>
      <w:r w:rsidR="00061173" w:rsidRPr="008C0BD2">
        <w:rPr>
          <w:rFonts w:eastAsia="Times New Roman" w:cs="B Nazanin" w:hint="cs"/>
          <w:b/>
          <w:bCs/>
          <w:noProof/>
          <w:rtl/>
        </w:rPr>
        <w:t>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Pr="008E2BB5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</w:rPr>
      </w:pPr>
    </w:p>
    <w:p w:rsidR="00061173" w:rsidRPr="008E2BB5" w:rsidRDefault="0001437B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>
        <w:rPr>
          <w:rFonts w:eastAsia="Times New Roman" w:cs="B Nazanin" w:hint="cs"/>
          <w:noProof/>
          <w:rtl/>
        </w:rPr>
        <w:t>21-</w:t>
      </w:r>
      <w:r w:rsidR="008C0BD2">
        <w:rPr>
          <w:rFonts w:eastAsia="Times New Roman" w:cs="B Nazanin" w:hint="cs"/>
          <w:noProof/>
          <w:rtl/>
        </w:rPr>
        <w:t>-</w:t>
      </w:r>
      <w:r w:rsidR="00061173" w:rsidRPr="008E2BB5">
        <w:rPr>
          <w:rFonts w:eastAsia="Times New Roman" w:cs="B Nazanin" w:hint="cs"/>
          <w:noProof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  <w:tr w:rsidR="00C52E65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طراحی رجیستری یک بیماری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برای طراحی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محتویات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کاربردها </w:t>
            </w:r>
          </w:p>
        </w:tc>
      </w:tr>
    </w:tbl>
    <w:p w:rsidR="005A75E2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E2BB5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noProof/>
          <w:rtl/>
        </w:rPr>
        <w:t>22</w:t>
      </w:r>
      <w:r w:rsidR="0001437B">
        <w:rPr>
          <w:rFonts w:eastAsia="Times New Roman" w:cs="B Nazanin" w:hint="cs"/>
          <w:noProof/>
          <w:rtl/>
        </w:rPr>
        <w:t>-</w:t>
      </w:r>
      <w:r w:rsidR="00061173" w:rsidRPr="009664DC">
        <w:rPr>
          <w:rFonts w:eastAsia="Times New Roman" w:cs="B Nazanin" w:hint="cs"/>
          <w:b/>
          <w:bCs/>
          <w:noProof/>
          <w:rtl/>
        </w:rPr>
        <w:t>روش اجرا</w:t>
      </w:r>
      <w:r w:rsidR="00061173" w:rsidRPr="008E2BB5">
        <w:rPr>
          <w:rFonts w:eastAsia="Times New Roman" w:cs="B Nazanin" w:hint="cs"/>
          <w:noProof/>
          <w:rtl/>
        </w:rPr>
        <w:t xml:space="preserve"> : </w:t>
      </w:r>
      <w:r w:rsidR="00061173" w:rsidRPr="008E2BB5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99656A" w:rsidRPr="00330D4D" w:rsidRDefault="0001437B" w:rsidP="00037589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23-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99656A" w:rsidRPr="00330D4D">
        <w:rPr>
          <w:rFonts w:eastAsia="Times New Roman" w:cs="B Nazanin" w:hint="cs"/>
          <w:b/>
          <w:bCs/>
          <w:noProof/>
          <w:rtl/>
        </w:rPr>
        <w:t>روش جمع آور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99656A" w:rsidRPr="00330D4D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  <w:r w:rsidRPr="00330D4D">
        <w:rPr>
          <w:rFonts w:eastAsia="Times New Roman" w:cs="B Nazanin" w:hint="cs"/>
          <w:noProof/>
          <w:rtl/>
        </w:rPr>
        <w:t xml:space="preserve"> </w:t>
      </w:r>
    </w:p>
    <w:p w:rsidR="00061173" w:rsidRPr="00330D4D" w:rsidRDefault="0001437B" w:rsidP="0099656A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24-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061173" w:rsidRPr="00330D4D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1437B" w:rsidP="00330D4D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25-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Default="0001437B" w:rsidP="002B0D9D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26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2B0D9D" w:rsidRPr="00330D4D">
        <w:rPr>
          <w:rFonts w:eastAsia="Times New Roman" w:cs="B Nazanin" w:hint="cs"/>
          <w:b/>
          <w:bCs/>
          <w:noProof/>
          <w:rtl/>
        </w:rPr>
        <w:t>روا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="002B0D9D" w:rsidRPr="00330D4D">
        <w:rPr>
          <w:rFonts w:eastAsia="Times New Roman" w:cs="B Nazanin" w:hint="cs"/>
          <w:b/>
          <w:bCs/>
          <w:noProof/>
          <w:rtl/>
        </w:rPr>
        <w:t>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="002B0D9D" w:rsidRPr="00330D4D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30D4D" w:rsidRDefault="0001437B" w:rsidP="000217CD">
      <w:pPr>
        <w:bidi/>
        <w:spacing w:after="0"/>
        <w:ind w:right="57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27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Pr="008E2BB5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Pr="00330D4D" w:rsidRDefault="0001437B" w:rsidP="00330D4D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28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>
          <w:headerReference w:type="default" r:id="rId9"/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1"/>
          <w:cols w:space="720"/>
          <w:bidi/>
          <w:rtlGutter/>
        </w:sectPr>
      </w:pPr>
    </w:p>
    <w:p w:rsidR="00061173" w:rsidRPr="008E2BB5" w:rsidRDefault="0001437B" w:rsidP="00330D4D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29</w:t>
      </w:r>
      <w:r w:rsidR="00330D4D" w:rsidRPr="00330D4D">
        <w:rPr>
          <w:rFonts w:eastAsia="Times New Roman" w:cs="B Nazanin" w:hint="cs"/>
          <w:b/>
          <w:bCs/>
          <w:noProof/>
          <w:rtl/>
        </w:rPr>
        <w:t>-</w:t>
      </w:r>
      <w:r w:rsidR="00061173" w:rsidRPr="00330D4D">
        <w:rPr>
          <w:rFonts w:eastAsia="Times New Roman" w:cs="B Nazanin" w:hint="cs"/>
          <w:b/>
          <w:bCs/>
          <w:noProof/>
          <w:rtl/>
        </w:rPr>
        <w:t xml:space="preserve">جدول متغيرها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39"/>
        <w:gridCol w:w="567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061173" w:rsidRPr="008E2BB5" w:rsidTr="0060787A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60787A">
        <w:trPr>
          <w:cantSplit/>
          <w:trHeight w:val="9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Default="00061173" w:rsidP="0027182E">
      <w:p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="0060787A" w:rsidRPr="0060787A">
        <w:rPr>
          <w:rFonts w:eastAsia="Times New Roman" w:cs="B Nazanin" w:hint="cs"/>
          <w:b/>
          <w:bCs/>
          <w:noProof/>
          <w:rtl/>
        </w:rPr>
        <w:lastRenderedPageBreak/>
        <w:t>3</w:t>
      </w:r>
      <w:r w:rsidR="0001437B">
        <w:rPr>
          <w:rFonts w:eastAsia="Times New Roman" w:cs="B Nazanin" w:hint="cs"/>
          <w:b/>
          <w:bCs/>
          <w:noProof/>
          <w:rtl/>
        </w:rPr>
        <w:t>0</w:t>
      </w:r>
      <w:r w:rsidR="0060787A" w:rsidRPr="0060787A">
        <w:rPr>
          <w:rFonts w:eastAsia="Times New Roman" w:cs="B Nazanin" w:hint="cs"/>
          <w:b/>
          <w:bCs/>
          <w:noProof/>
          <w:rtl/>
        </w:rPr>
        <w:t>-</w:t>
      </w:r>
      <w:r w:rsidRPr="0060787A">
        <w:rPr>
          <w:rFonts w:eastAsia="Times New Roman" w:cs="B Nazanin" w:hint="cs"/>
          <w:b/>
          <w:bCs/>
          <w:noProof/>
          <w:rtl/>
        </w:rPr>
        <w:t>پيش بيني كل زمان لاز</w:t>
      </w:r>
      <w:r w:rsidR="0027182E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60787A" w:rsidRDefault="0060787A" w:rsidP="00BD7758">
      <w:p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1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="00061173" w:rsidRPr="0060787A">
        <w:rPr>
          <w:rFonts w:eastAsia="Times New Roman" w:hAnsi="Siavash" w:cs="B Nazanin" w:hint="cs"/>
          <w:b/>
          <w:bCs/>
          <w:noProof/>
          <w:rtl/>
        </w:rPr>
        <w:t>ي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AD77A0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AD77A0">
        <w:rPr>
          <w:rFonts w:eastAsia="Times New Roman" w:cs="B Nazanin" w:hint="cs"/>
          <w:noProof/>
          <w:szCs w:val="16"/>
          <w:rtl/>
        </w:rPr>
        <w:t>طرح</w:t>
      </w:r>
      <w:r w:rsidR="008A73D1">
        <w:rPr>
          <w:rFonts w:eastAsia="Times New Roman" w:cs="B Nazanin" w:hint="cs"/>
          <w:noProof/>
          <w:szCs w:val="16"/>
          <w:rtl/>
        </w:rPr>
        <w:t xml:space="preserve"> 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</w:t>
      </w:r>
      <w:r w:rsidR="00AD77A0">
        <w:rPr>
          <w:rFonts w:eastAsia="Times New Roman" w:cs="B Nazanin" w:hint="cs"/>
          <w:noProof/>
          <w:szCs w:val="16"/>
          <w:rtl/>
        </w:rPr>
        <w:t xml:space="preserve"> در شورای پژوهشی دانشگاه یا شورای مرکز/دانشکده مستقل </w:t>
      </w:r>
      <w:r w:rsidRPr="008E2BB5">
        <w:rPr>
          <w:rFonts w:eastAsia="Times New Roman" w:cs="B Nazanin" w:hint="cs"/>
          <w:noProof/>
          <w:szCs w:val="16"/>
          <w:rtl/>
        </w:rPr>
        <w:t>، و از هنگام تامين اعتبار 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2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60787A" w:rsidRDefault="0060787A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b/>
          <w:bCs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3</w:t>
      </w:r>
      <w:r w:rsidRPr="0060787A"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szCs w:val="2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  <w:r w:rsidR="009F4B82">
              <w:rPr>
                <w:rFonts w:eastAsia="Times New Roman" w:cs="B Nazanin"/>
                <w:noProof/>
                <w:szCs w:val="20"/>
              </w:rPr>
              <w:t xml:space="preserve">       </w:t>
            </w:r>
            <w:r w:rsidR="009F4B82">
              <w:rPr>
                <w:rFonts w:eastAsia="Times New Roman" w:cs="B Nazanin" w:hint="cs"/>
                <w:noProof/>
                <w:szCs w:val="20"/>
                <w:rtl/>
              </w:rPr>
              <w:t xml:space="preserve">           </w:t>
            </w: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noProof/>
          <w:rtl/>
        </w:rPr>
      </w:pPr>
    </w:p>
    <w:p w:rsidR="0060787A" w:rsidRDefault="0060787A" w:rsidP="0060787A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3</w:t>
      </w:r>
      <w:r w:rsidR="0001437B">
        <w:rPr>
          <w:rFonts w:eastAsia="Times New Roman" w:cs="B Nazanin" w:hint="cs"/>
          <w:b/>
          <w:bCs/>
          <w:noProof/>
          <w:rtl/>
        </w:rPr>
        <w:t>4</w:t>
      </w:r>
      <w:r w:rsidRPr="0060787A">
        <w:rPr>
          <w:rFonts w:eastAsia="Times New Roman" w:cs="B Nazanin" w:hint="cs"/>
          <w:b/>
          <w:bCs/>
          <w:noProof/>
          <w:rtl/>
        </w:rPr>
        <w:t>-</w:t>
      </w:r>
      <w:r w:rsidR="00061173" w:rsidRPr="0060787A">
        <w:rPr>
          <w:rFonts w:eastAsia="Times New Roman" w:cs="B Nazanin" w:hint="cs"/>
          <w:b/>
          <w:bCs/>
          <w:noProof/>
          <w:rtl/>
        </w:rPr>
        <w:t>وسايل غيرمصرفي</w:t>
      </w:r>
      <w:r w:rsidR="00061173"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735C6E">
        <w:rPr>
          <w:rFonts w:eastAsia="Times New Roman" w:cs="B Nazanin" w:hint="cs"/>
          <w:b/>
          <w:bCs/>
          <w:noProof/>
          <w:rtl/>
        </w:rPr>
        <w:lastRenderedPageBreak/>
        <w:t>3</w:t>
      </w:r>
      <w:r w:rsidR="0001437B" w:rsidRPr="00735C6E">
        <w:rPr>
          <w:rFonts w:eastAsia="Times New Roman" w:cs="B Nazanin" w:hint="cs"/>
          <w:b/>
          <w:bCs/>
          <w:noProof/>
          <w:rtl/>
        </w:rPr>
        <w:t>5</w:t>
      </w:r>
      <w:r w:rsidRPr="00735C6E">
        <w:rPr>
          <w:rFonts w:eastAsia="Times New Roman" w:cs="B Nazanin" w:hint="cs"/>
          <w:b/>
          <w:bCs/>
          <w:noProof/>
          <w:rtl/>
        </w:rPr>
        <w:t>-</w:t>
      </w:r>
      <w:r w:rsidR="00061173" w:rsidRPr="00735C6E">
        <w:rPr>
          <w:rFonts w:eastAsia="Times New Roman" w:cs="B Nazanin" w:hint="cs"/>
          <w:b/>
          <w:bCs/>
          <w:noProof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BF43DC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6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BF43D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3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7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574FB5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60787A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>4</w:t>
      </w:r>
      <w:r w:rsidR="0001437B">
        <w:rPr>
          <w:rFonts w:eastAsia="Times New Roman" w:cs="B Nazanin" w:hint="cs"/>
          <w:b/>
          <w:bCs/>
          <w:noProof/>
          <w:szCs w:val="20"/>
          <w:rtl/>
        </w:rPr>
        <w:t>8</w:t>
      </w:r>
      <w:r>
        <w:rPr>
          <w:rFonts w:eastAsia="Times New Roman" w:cs="B Nazanin" w:hint="cs"/>
          <w:b/>
          <w:bCs/>
          <w:noProof/>
          <w:szCs w:val="20"/>
          <w:rtl/>
        </w:rPr>
        <w:t>-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lastRenderedPageBreak/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040F4A">
        <w:rPr>
          <w:rFonts w:eastAsia="Times New Roman" w:cs="B Nazanin" w:hint="cs"/>
          <w:noProof/>
          <w:szCs w:val="20"/>
          <w:rtl/>
        </w:rPr>
        <w:t xml:space="preserve">طرح تحقیقاتی </w:t>
      </w:r>
      <w:r w:rsidR="00C96704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  <w:r w:rsidR="004C5E10">
        <w:rPr>
          <w:rFonts w:eastAsia="Times New Roman" w:cs="B Nazanin" w:hint="cs"/>
          <w:noProof/>
          <w:szCs w:val="20"/>
          <w:rtl/>
        </w:rPr>
        <w:t xml:space="preserve"> ، در دانشکده/مرکز /پژوهشکده ................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</w:t>
      </w:r>
      <w:r w:rsidR="00040F4A">
        <w:rPr>
          <w:rFonts w:eastAsia="Times New Roman" w:cs="B Nazanin" w:hint="cs"/>
          <w:noProof/>
          <w:szCs w:val="20"/>
          <w:rtl/>
        </w:rPr>
        <w:t>با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hint="cs"/>
          <w:noProof/>
          <w:szCs w:val="20"/>
          <w:rtl/>
        </w:rPr>
        <w:t>……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40F4A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نام ونام خانوادگي </w:t>
      </w:r>
      <w:r w:rsidR="00040F4A">
        <w:rPr>
          <w:rFonts w:eastAsia="Times New Roman" w:cs="B Nazanin" w:hint="cs"/>
          <w:noProof/>
          <w:szCs w:val="20"/>
          <w:rtl/>
        </w:rPr>
        <w:t xml:space="preserve">مجری </w:t>
      </w:r>
      <w:r w:rsidR="003D3941">
        <w:rPr>
          <w:rFonts w:eastAsia="Times New Roman" w:cs="B Nazanin" w:hint="cs"/>
          <w:noProof/>
          <w:szCs w:val="20"/>
          <w:rtl/>
        </w:rPr>
        <w:t xml:space="preserve">  </w:t>
      </w:r>
      <w:r w:rsidR="00EA17D4">
        <w:rPr>
          <w:rFonts w:eastAsia="Times New Roman" w:cs="B Nazanin" w:hint="cs"/>
          <w:noProof/>
          <w:szCs w:val="20"/>
          <w:rtl/>
        </w:rPr>
        <w:t>:</w:t>
      </w:r>
      <w:r w:rsidR="003D3941">
        <w:rPr>
          <w:rFonts w:eastAsia="Times New Roman" w:cs="B Nazanin" w:hint="cs"/>
          <w:noProof/>
          <w:szCs w:val="20"/>
          <w:rtl/>
        </w:rPr>
        <w:t xml:space="preserve">                                                                            امضا </w:t>
      </w:r>
      <w:r w:rsidR="00040F4A">
        <w:rPr>
          <w:rFonts w:eastAsia="Times New Roman" w:cs="B Nazanin" w:hint="cs"/>
          <w:noProof/>
          <w:szCs w:val="20"/>
          <w:rtl/>
        </w:rPr>
        <w:t>مجری</w:t>
      </w:r>
      <w:r w:rsidR="003D3941">
        <w:rPr>
          <w:rFonts w:eastAsia="Times New Roman" w:cs="B Nazanin" w:hint="cs"/>
          <w:noProof/>
          <w:szCs w:val="20"/>
          <w:rtl/>
        </w:rPr>
        <w:t xml:space="preserve"> :</w:t>
      </w:r>
    </w:p>
    <w:p w:rsidR="003D3941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3D3941" w:rsidP="00040F4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 xml:space="preserve">نام و نام خانوادگی </w:t>
      </w:r>
      <w:r w:rsidR="00040F4A">
        <w:rPr>
          <w:rFonts w:eastAsia="Times New Roman" w:cs="B Nazanin" w:hint="cs"/>
          <w:noProof/>
          <w:szCs w:val="20"/>
          <w:rtl/>
        </w:rPr>
        <w:t>معاون پژوهشی دانشکده/مرکز</w:t>
      </w:r>
      <w:r>
        <w:rPr>
          <w:rFonts w:eastAsia="Times New Roman" w:cs="B Nazanin" w:hint="cs"/>
          <w:noProof/>
          <w:szCs w:val="20"/>
          <w:rtl/>
        </w:rPr>
        <w:t xml:space="preserve"> :                                                                     امضا </w:t>
      </w:r>
      <w:r w:rsidR="00040F4A">
        <w:rPr>
          <w:rFonts w:eastAsia="Times New Roman" w:cs="B Nazanin" w:hint="cs"/>
          <w:noProof/>
          <w:szCs w:val="20"/>
          <w:rtl/>
        </w:rPr>
        <w:t>معاون پژوهشی دانشکده/مرکز</w:t>
      </w:r>
      <w:r>
        <w:rPr>
          <w:rFonts w:eastAsia="Times New Roman" w:cs="B Nazanin" w:hint="cs"/>
          <w:noProof/>
          <w:szCs w:val="20"/>
          <w:rtl/>
        </w:rPr>
        <w:t xml:space="preserve"> :</w:t>
      </w:r>
      <w:r w:rsidR="00061173" w:rsidRPr="008E2BB5">
        <w:rPr>
          <w:rFonts w:eastAsia="Times New Roman" w:cs="B Nazanin" w:hint="cs"/>
          <w:noProof/>
          <w:szCs w:val="20"/>
          <w:rtl/>
        </w:rPr>
        <w:br w:type="page"/>
      </w:r>
    </w:p>
    <w:p w:rsidR="00061173" w:rsidRPr="008E2BB5" w:rsidRDefault="00061173" w:rsidP="00061173">
      <w:pPr>
        <w:keepNext/>
        <w:bidi/>
        <w:spacing w:after="0" w:line="240" w:lineRule="auto"/>
        <w:ind w:left="623" w:right="993" w:firstLine="284"/>
        <w:jc w:val="center"/>
        <w:outlineLvl w:val="8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ييوست شماره يك</w:t>
      </w:r>
    </w:p>
    <w:p w:rsidR="002E639B" w:rsidRPr="002E639B" w:rsidRDefault="002E639B" w:rsidP="002E639B">
      <w:pPr>
        <w:jc w:val="center"/>
        <w:rPr>
          <w:rFonts w:cs="B Homa"/>
          <w:bCs/>
          <w:sz w:val="20"/>
          <w:szCs w:val="20"/>
        </w:rPr>
      </w:pPr>
      <w:r w:rsidRPr="002E639B">
        <w:rPr>
          <w:rFonts w:cs="B Homa"/>
          <w:bCs/>
          <w:sz w:val="20"/>
          <w:szCs w:val="20"/>
          <w:rtl/>
        </w:rPr>
        <w:t xml:space="preserve">میزان حق التحقيق طرحهای پژوهشی دانشگاه مصوب هفدهمین </w:t>
      </w:r>
      <w:r w:rsidRPr="002E639B">
        <w:rPr>
          <w:rFonts w:cs="B Homa" w:hint="cs"/>
          <w:bCs/>
          <w:sz w:val="20"/>
          <w:szCs w:val="20"/>
          <w:rtl/>
        </w:rPr>
        <w:t xml:space="preserve">و بیست و چهارمین </w:t>
      </w:r>
      <w:r w:rsidRPr="002E639B">
        <w:rPr>
          <w:rFonts w:cs="B Homa"/>
          <w:bCs/>
          <w:sz w:val="20"/>
          <w:szCs w:val="20"/>
          <w:rtl/>
        </w:rPr>
        <w:t>نشست هیات</w:t>
      </w:r>
    </w:p>
    <w:p w:rsidR="002E639B" w:rsidRPr="002E639B" w:rsidRDefault="002E639B" w:rsidP="002E639B">
      <w:pPr>
        <w:jc w:val="center"/>
        <w:rPr>
          <w:rFonts w:cs="B Homa"/>
          <w:b/>
          <w:bCs/>
          <w:i/>
          <w:sz w:val="20"/>
          <w:szCs w:val="20"/>
        </w:rPr>
      </w:pPr>
      <w:r w:rsidRPr="002E639B">
        <w:rPr>
          <w:rFonts w:cs="B Homa"/>
          <w:b/>
          <w:bCs/>
          <w:i/>
          <w:sz w:val="20"/>
          <w:szCs w:val="20"/>
          <w:rtl/>
        </w:rPr>
        <w:t>امنای دانشگاه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u w:val="single"/>
        </w:rPr>
      </w:pPr>
      <w:r w:rsidRPr="002E639B">
        <w:rPr>
          <w:rFonts w:cs="B Traffic"/>
          <w:sz w:val="18"/>
          <w:szCs w:val="18"/>
          <w:u w:val="single"/>
          <w:rtl/>
        </w:rPr>
        <w:t>ا</w:t>
      </w:r>
      <w:r w:rsidRPr="007E7C02">
        <w:rPr>
          <w:rFonts w:cs="B Traffic"/>
          <w:b/>
          <w:bCs/>
          <w:sz w:val="18"/>
          <w:szCs w:val="18"/>
          <w:u w:val="single"/>
          <w:rtl/>
        </w:rPr>
        <w:t>لف - حداکثر حق</w:t>
      </w:r>
      <w:r w:rsidR="00B9010C">
        <w:rPr>
          <w:rFonts w:cs="B Traffic"/>
          <w:b/>
          <w:bCs/>
          <w:sz w:val="18"/>
          <w:szCs w:val="18"/>
          <w:u w:val="single"/>
          <w:rtl/>
        </w:rPr>
        <w:t xml:space="preserve"> التحقيق برای اعضای هیات علمی </w:t>
      </w:r>
      <w:r w:rsidR="00B9010C">
        <w:rPr>
          <w:rFonts w:cs="B Traffic" w:hint="cs"/>
          <w:b/>
          <w:bCs/>
          <w:sz w:val="18"/>
          <w:szCs w:val="18"/>
          <w:u w:val="single"/>
          <w:rtl/>
        </w:rPr>
        <w:t>:</w:t>
      </w:r>
    </w:p>
    <w:p w:rsidR="002E639B" w:rsidRPr="005F0A8C" w:rsidRDefault="002E639B" w:rsidP="00275052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 xml:space="preserve">- استاد هر ساعت ۶۰۰۰۰ ریال </w:t>
      </w:r>
    </w:p>
    <w:p w:rsidR="002E639B" w:rsidRPr="005F0A8C" w:rsidRDefault="00340C3E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>-</w:t>
      </w:r>
      <w:r w:rsidR="002E639B" w:rsidRPr="005F0A8C">
        <w:rPr>
          <w:rFonts w:cs="B Traffic"/>
          <w:sz w:val="16"/>
          <w:szCs w:val="16"/>
          <w:rtl/>
        </w:rPr>
        <w:t xml:space="preserve">دانشیار هر ساعت ۵۴۰۰۰ ریال .: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استادیار هر ساعت ۴۸۰۰۰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مربی هر ساعت ۴۲۰۰۰ ریال ب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 w:hint="cs"/>
          <w:b/>
          <w:bCs/>
          <w:sz w:val="16"/>
          <w:szCs w:val="16"/>
          <w:u w:val="single"/>
          <w:rtl/>
        </w:rPr>
        <w:t>ب</w:t>
      </w: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- حداکثر حق التحقیق برای محققین غیر هیات علمی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دکترای تخصصی هر ساعت ۴۸۰۰۰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دکترای حرفه ای </w:t>
      </w:r>
      <w:r w:rsidRPr="005F0A8C">
        <w:rPr>
          <w:rFonts w:cs="B Traffic" w:hint="cs"/>
          <w:sz w:val="16"/>
          <w:szCs w:val="16"/>
          <w:rtl/>
        </w:rPr>
        <w:t xml:space="preserve">، کارشناسی ارشد و </w:t>
      </w:r>
      <w:r w:rsidRPr="005F0A8C">
        <w:rPr>
          <w:rFonts w:cs="B Traffic"/>
          <w:sz w:val="16"/>
          <w:szCs w:val="16"/>
          <w:rtl/>
        </w:rPr>
        <w:t xml:space="preserve"> دانشجوی دکترای تخصصی هر ساعت ۳۵۰۰۰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 xml:space="preserve">- کارشناسی هر ساعت 20000 ریال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ج- حداکثر حق التحقیق برای تکنیسین و کادر فنی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فوق دیپلم و دانشجوی کارشناسی هر ساعت ۱۵۰۰۰ ریال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دیپلم هر ساعت ۱۲۰۰۰ ریال </w:t>
      </w:r>
    </w:p>
    <w:p w:rsidR="002E639B" w:rsidRPr="005F0A8C" w:rsidRDefault="002E639B" w:rsidP="002E639B">
      <w:pPr>
        <w:jc w:val="right"/>
        <w:rPr>
          <w:rFonts w:cs="B Traffic"/>
          <w:b/>
          <w:bCs/>
          <w:sz w:val="16"/>
          <w:szCs w:val="16"/>
          <w:u w:val="single"/>
          <w:rtl/>
        </w:rPr>
      </w:pPr>
      <w:r w:rsidRPr="005F0A8C">
        <w:rPr>
          <w:rFonts w:cs="B Traffic"/>
          <w:b/>
          <w:bCs/>
          <w:sz w:val="16"/>
          <w:szCs w:val="16"/>
          <w:u w:val="single"/>
          <w:rtl/>
        </w:rPr>
        <w:t xml:space="preserve">د- شرط حداکثر کار کرد ماهیانه فعالیتهای پژوهشی برای :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lastRenderedPageBreak/>
        <w:t xml:space="preserve">- عضو هیات علمی ۶۴ ساعت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- محقق ( هیات علمی پژوهشی مراکز ) ۹۶ ساعت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>- کادر فنی ۱۲۸ ساعت</w:t>
      </w:r>
    </w:p>
    <w:p w:rsidR="002E639B" w:rsidRPr="005F0A8C" w:rsidRDefault="007E7C02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 w:hint="cs"/>
          <w:b/>
          <w:bCs/>
          <w:sz w:val="16"/>
          <w:szCs w:val="16"/>
          <w:u w:val="single"/>
          <w:rtl/>
        </w:rPr>
        <w:t>ن</w:t>
      </w:r>
      <w:r w:rsidR="002E639B" w:rsidRPr="005F0A8C">
        <w:rPr>
          <w:rFonts w:cs="B Traffic"/>
          <w:b/>
          <w:bCs/>
          <w:sz w:val="16"/>
          <w:szCs w:val="16"/>
          <w:u w:val="single"/>
          <w:rtl/>
        </w:rPr>
        <w:t xml:space="preserve">کات مهم: </w:t>
      </w:r>
      <w:r w:rsidR="002E639B" w:rsidRPr="005F0A8C">
        <w:rPr>
          <w:rFonts w:cs="B Traffic"/>
          <w:sz w:val="16"/>
          <w:szCs w:val="16"/>
          <w:rtl/>
        </w:rPr>
        <w:t>1- حداکثر کارکرد ماهیانه به معنای حداکثر سقف ساعاتی است که شامل کلیه فعالیتهای پژوهشی و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</w:rPr>
      </w:pPr>
      <w:r w:rsidRPr="005F0A8C">
        <w:rPr>
          <w:rFonts w:cs="B Traffic"/>
          <w:sz w:val="16"/>
          <w:szCs w:val="16"/>
          <w:rtl/>
        </w:rPr>
        <w:t>طرحهای تحقیقاتی فعال برای یک محقق در ماه میباشد . بنابر این سقف ۶۴ ساعت فقط برای انجام یک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/>
          <w:sz w:val="16"/>
          <w:szCs w:val="16"/>
          <w:rtl/>
        </w:rPr>
        <w:t xml:space="preserve">طرح در ماه در نظر گرفته نمیشود. </w:t>
      </w:r>
    </w:p>
    <w:p w:rsidR="002E639B" w:rsidRPr="005F0A8C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>2</w:t>
      </w:r>
      <w:r w:rsidRPr="005F0A8C">
        <w:rPr>
          <w:rFonts w:cs="B Traffic"/>
          <w:sz w:val="16"/>
          <w:szCs w:val="16"/>
          <w:rtl/>
        </w:rPr>
        <w:t xml:space="preserve">- ارقام فوق حداکثر سقف هزینه در نظر گرفته شده برای هر فعالیت در ساعت است و باید منطبق بامیزان واقعی فعالیتها ، هزینه درج گردد . </w:t>
      </w:r>
    </w:p>
    <w:p w:rsidR="002E639B" w:rsidRDefault="002E639B" w:rsidP="002E639B">
      <w:pPr>
        <w:jc w:val="right"/>
        <w:rPr>
          <w:rFonts w:cs="B Traffic"/>
          <w:sz w:val="16"/>
          <w:szCs w:val="16"/>
          <w:rtl/>
        </w:rPr>
      </w:pPr>
      <w:r w:rsidRPr="005F0A8C">
        <w:rPr>
          <w:rFonts w:cs="B Traffic" w:hint="cs"/>
          <w:sz w:val="16"/>
          <w:szCs w:val="16"/>
          <w:rtl/>
        </w:rPr>
        <w:t>3</w:t>
      </w:r>
      <w:r w:rsidRPr="005F0A8C">
        <w:rPr>
          <w:rFonts w:cs="B Traffic"/>
          <w:sz w:val="16"/>
          <w:szCs w:val="16"/>
          <w:rtl/>
        </w:rPr>
        <w:t>- در صورت درج حق التحقیق های فوق ، ساعات در نظر گرفته شده برای هر فعالیت بصورت واقعی و برمبنای فعالیتهای موجود در روش اجرا باشد و با توجه به محدودیت اعتبارات پژوهشی ، به صورت قابل قبول ثبت گردد .</w:t>
      </w:r>
    </w:p>
    <w:p w:rsidR="005B2CC1" w:rsidRDefault="005B2CC1" w:rsidP="002E639B">
      <w:pPr>
        <w:jc w:val="right"/>
        <w:rPr>
          <w:rFonts w:cs="B Traffic"/>
          <w:sz w:val="16"/>
          <w:szCs w:val="16"/>
        </w:rPr>
      </w:pPr>
    </w:p>
    <w:p w:rsidR="005B2CC1" w:rsidRDefault="005B2CC1" w:rsidP="002E639B">
      <w:pPr>
        <w:jc w:val="right"/>
        <w:rPr>
          <w:rFonts w:cs="B Traffic"/>
          <w:sz w:val="16"/>
          <w:szCs w:val="16"/>
        </w:rPr>
      </w:pPr>
      <w:r w:rsidRPr="005B2CC1">
        <w:rPr>
          <w:rFonts w:cs="B Nazanin"/>
          <w:b/>
          <w:bCs/>
        </w:rPr>
        <w:t xml:space="preserve">                  </w:t>
      </w:r>
      <w:r w:rsidRPr="005B2CC1">
        <w:rPr>
          <w:rFonts w:cs="B Nazanin" w:hint="cs"/>
          <w:b/>
          <w:bCs/>
          <w:rtl/>
        </w:rPr>
        <w:t xml:space="preserve">                                                      </w:t>
      </w:r>
      <w:r>
        <w:rPr>
          <w:rFonts w:cs="B Nazanin" w:hint="cs"/>
          <w:b/>
          <w:bCs/>
          <w:rtl/>
        </w:rPr>
        <w:t xml:space="preserve">                    </w:t>
      </w:r>
      <w:r w:rsidRPr="005B2CC1">
        <w:rPr>
          <w:rFonts w:cs="B Nazanin" w:hint="cs"/>
          <w:b/>
          <w:bCs/>
          <w:rtl/>
        </w:rPr>
        <w:t xml:space="preserve">  پیوست شماره</w:t>
      </w:r>
      <w:r w:rsidRPr="005B2CC1">
        <w:rPr>
          <w:rFonts w:cs="B Traffic" w:hint="cs"/>
          <w:rtl/>
        </w:rPr>
        <w:t xml:space="preserve"> 2</w:t>
      </w:r>
    </w:p>
    <w:p w:rsidR="005B2CC1" w:rsidRDefault="005B2CC1" w:rsidP="005B2CC1">
      <w:pPr>
        <w:rPr>
          <w:rFonts w:cs="B Traffic"/>
          <w:sz w:val="16"/>
          <w:szCs w:val="16"/>
        </w:rPr>
      </w:pPr>
    </w:p>
    <w:p w:rsidR="00252154" w:rsidRDefault="00252154" w:rsidP="0025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95"/>
        </w:tabs>
        <w:jc w:val="center"/>
        <w:rPr>
          <w:rFonts w:cs="B Traffic"/>
        </w:rPr>
      </w:pPr>
      <w:r w:rsidRPr="00252154">
        <w:rPr>
          <w:rFonts w:cs="B Traffic" w:hint="cs"/>
          <w:rtl/>
        </w:rPr>
        <w:t>راهنمای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دسترسی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به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فرم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رضایت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نامه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،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دریافت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کد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اخلاق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و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ثبت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در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سامانه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کارآزمایی</w:t>
      </w:r>
      <w:r w:rsidRPr="00252154">
        <w:rPr>
          <w:rFonts w:cs="B Traffic"/>
          <w:rtl/>
        </w:rPr>
        <w:t xml:space="preserve"> </w:t>
      </w:r>
      <w:r w:rsidRPr="00252154">
        <w:rPr>
          <w:rFonts w:cs="B Traffic" w:hint="cs"/>
          <w:rtl/>
        </w:rPr>
        <w:t>بالینی</w:t>
      </w:r>
    </w:p>
    <w:p w:rsidR="00440C46" w:rsidRDefault="004C4CE9" w:rsidP="004C4CE9">
      <w:pPr>
        <w:ind w:left="360"/>
        <w:jc w:val="right"/>
        <w:rPr>
          <w:rFonts w:cs="B Traffic"/>
          <w:rtl/>
        </w:rPr>
      </w:pPr>
      <w:r>
        <w:rPr>
          <w:rFonts w:cs="B Traffic" w:hint="cs"/>
          <w:rtl/>
        </w:rPr>
        <w:t xml:space="preserve"> 1- ت</w:t>
      </w:r>
      <w:r w:rsidR="00910ED4" w:rsidRPr="004C4CE9">
        <w:rPr>
          <w:rFonts w:cs="B Traffic" w:hint="cs"/>
          <w:rtl/>
        </w:rPr>
        <w:t>مامی طرحهای تحقیقاتی ، نیاز به د</w:t>
      </w:r>
      <w:r w:rsidRPr="004C4CE9">
        <w:rPr>
          <w:rFonts w:cs="B Traffic" w:hint="cs"/>
          <w:rtl/>
        </w:rPr>
        <w:t>ریافت کد اخلاق در پژوهش دارند .</w:t>
      </w:r>
      <w:r>
        <w:rPr>
          <w:rFonts w:cs="B Traffic" w:hint="cs"/>
          <w:rtl/>
        </w:rPr>
        <w:t xml:space="preserve">  </w:t>
      </w:r>
    </w:p>
    <w:p w:rsidR="00F679DC" w:rsidRDefault="00F679DC" w:rsidP="004C4CE9">
      <w:pPr>
        <w:ind w:left="360"/>
        <w:jc w:val="right"/>
        <w:rPr>
          <w:rFonts w:cs="B Traffic"/>
          <w:rtl/>
        </w:rPr>
      </w:pPr>
      <w:r>
        <w:rPr>
          <w:rFonts w:cs="B Traffic" w:hint="cs"/>
          <w:rtl/>
        </w:rPr>
        <w:lastRenderedPageBreak/>
        <w:t xml:space="preserve">2- دریافت کد اخلاق ، از طریق سامانه پزوهشیار ، در بخش ورود اطلاعات طرح ( گزینه بررسی اخلاقی طرح ) امکان پذیر است . </w:t>
      </w:r>
    </w:p>
    <w:p w:rsidR="007805AF" w:rsidRDefault="00D832B5" w:rsidP="00625651">
      <w:pPr>
        <w:jc w:val="right"/>
        <w:rPr>
          <w:rFonts w:cs="B Traffic"/>
          <w:rtl/>
        </w:rPr>
      </w:pPr>
      <w:r>
        <w:rPr>
          <w:rFonts w:cs="B Traffic" w:hint="cs"/>
          <w:rtl/>
        </w:rPr>
        <w:t>3-</w:t>
      </w:r>
      <w:r w:rsidR="00F679DC" w:rsidRPr="004E4F96">
        <w:rPr>
          <w:rFonts w:cs="B Traffic" w:hint="cs"/>
          <w:rtl/>
        </w:rPr>
        <w:t>با توجه به نوع طرح ،</w:t>
      </w:r>
      <w:r w:rsidR="004C4CE9" w:rsidRPr="004E4F96">
        <w:rPr>
          <w:rFonts w:cs="B Traffic" w:hint="cs"/>
          <w:rtl/>
        </w:rPr>
        <w:t xml:space="preserve"> </w:t>
      </w:r>
      <w:r w:rsidR="006A5A81">
        <w:rPr>
          <w:rFonts w:cs="B Traffic" w:hint="cs"/>
          <w:rtl/>
        </w:rPr>
        <w:t xml:space="preserve">در صورت نیاز به تکمیل فرم رضایت نامه ، نمونه وراهنمای تکمیل فرم </w:t>
      </w:r>
      <w:r w:rsidR="00625651">
        <w:rPr>
          <w:rFonts w:cs="B Traffic" w:hint="cs"/>
          <w:rtl/>
        </w:rPr>
        <w:t>،</w:t>
      </w:r>
      <w:r w:rsidR="006A5A81">
        <w:rPr>
          <w:rFonts w:cs="B Traffic" w:hint="cs"/>
          <w:rtl/>
        </w:rPr>
        <w:t xml:space="preserve"> در بخش اطلاع </w:t>
      </w:r>
      <w:r w:rsidR="00625651">
        <w:rPr>
          <w:rFonts w:cs="B Traffic" w:hint="cs"/>
          <w:rtl/>
        </w:rPr>
        <w:t xml:space="preserve"> </w:t>
      </w:r>
      <w:r w:rsidR="009129FB">
        <w:rPr>
          <w:rFonts w:cs="B Traffic"/>
        </w:rPr>
        <w:t xml:space="preserve"> </w:t>
      </w:r>
      <w:r w:rsidR="005F2787">
        <w:rPr>
          <w:rFonts w:cs="B Traffic"/>
        </w:rPr>
        <w:t xml:space="preserve"> </w:t>
      </w:r>
    </w:p>
    <w:p w:rsidR="007805AF" w:rsidRDefault="007805AF" w:rsidP="00625651">
      <w:pPr>
        <w:jc w:val="right"/>
        <w:rPr>
          <w:rFonts w:cs="B Traffic"/>
        </w:rPr>
      </w:pPr>
      <w:r>
        <w:rPr>
          <w:rFonts w:cs="B Traffic" w:hint="cs"/>
          <w:rtl/>
        </w:rPr>
        <w:t xml:space="preserve"> بخش کمیته اخلاق در </w:t>
      </w:r>
      <w:r w:rsidR="006A5A81">
        <w:rPr>
          <w:rFonts w:cs="B Traffic"/>
        </w:rPr>
        <w:t>http://rmo.tums.ac.ir</w:t>
      </w:r>
      <w:r w:rsidR="006A5A81">
        <w:rPr>
          <w:rFonts w:cs="B Traffic" w:hint="cs"/>
          <w:rtl/>
        </w:rPr>
        <w:t xml:space="preserve">رسانی محیط مجریان در سامانه پزوهشیار و همچنین در سایت </w:t>
      </w:r>
    </w:p>
    <w:p w:rsidR="00FE6FAB" w:rsidRDefault="00FE6FAB" w:rsidP="007805AF">
      <w:pPr>
        <w:jc w:val="right"/>
        <w:rPr>
          <w:rFonts w:cs="B Traffic"/>
          <w:rtl/>
        </w:rPr>
      </w:pPr>
      <w:r>
        <w:rPr>
          <w:rFonts w:cs="B Traffic" w:hint="cs"/>
          <w:rtl/>
        </w:rPr>
        <w:t>دسترس می باشد .</w:t>
      </w:r>
    </w:p>
    <w:p w:rsidR="00BD68C7" w:rsidRDefault="009E6BF0" w:rsidP="00FE6FAB">
      <w:pPr>
        <w:jc w:val="right"/>
        <w:rPr>
          <w:rFonts w:cs="B Traffic"/>
        </w:rPr>
      </w:pPr>
      <w:r>
        <w:rPr>
          <w:rFonts w:cs="B Traffic" w:hint="cs"/>
          <w:rtl/>
        </w:rPr>
        <w:t xml:space="preserve">4-چنانچه نوع طرح ، کارآزمایی بالینی باشد ، پس از دریافت کد اخلاق ، طرح باید در سامانه کارآزمایی بالینی ثبت گردد و پس از دریافت کد تایید ثبت در سامانه ، و اعلام آن به معاونت پژوهشی دانشکده/مرکز/پژوهشکده ، </w:t>
      </w:r>
      <w:r w:rsidR="00730D1E">
        <w:rPr>
          <w:rFonts w:cs="B Traffic"/>
        </w:rPr>
        <w:t>www.irct.ir</w:t>
      </w:r>
      <w:r>
        <w:rPr>
          <w:rFonts w:cs="B Traffic" w:hint="cs"/>
          <w:rtl/>
        </w:rPr>
        <w:t xml:space="preserve">عقد قرارداد صورت می پذیرد . آدرس سایت کارآزمایی بالینی : </w:t>
      </w: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5B2CC1" w:rsidRDefault="00BD68C7" w:rsidP="00BD68C7">
      <w:pPr>
        <w:tabs>
          <w:tab w:val="left" w:pos="8085"/>
        </w:tabs>
        <w:rPr>
          <w:rFonts w:cs="B Traffic"/>
        </w:rPr>
      </w:pPr>
      <w:r>
        <w:rPr>
          <w:rFonts w:cs="B Traffic"/>
        </w:rPr>
        <w:tab/>
      </w:r>
    </w:p>
    <w:p w:rsidR="00BD68C7" w:rsidRDefault="00BD68C7" w:rsidP="00BD68C7">
      <w:pPr>
        <w:tabs>
          <w:tab w:val="left" w:pos="8085"/>
        </w:tabs>
        <w:rPr>
          <w:rFonts w:cs="B Traffic"/>
        </w:rPr>
      </w:pPr>
    </w:p>
    <w:p w:rsidR="00BD68C7" w:rsidRPr="00BD68C7" w:rsidRDefault="00FA4D56" w:rsidP="00FA4D56">
      <w:pPr>
        <w:tabs>
          <w:tab w:val="left" w:pos="8085"/>
        </w:tabs>
        <w:jc w:val="center"/>
        <w:rPr>
          <w:rFonts w:cs="B Traffic"/>
          <w:rtl/>
        </w:rPr>
      </w:pPr>
      <w:r>
        <w:rPr>
          <w:rFonts w:cs="B Traffic" w:hint="cs"/>
          <w:noProof/>
          <w:rtl/>
        </w:rPr>
        <w:lastRenderedPageBreak/>
        <w:drawing>
          <wp:inline distT="0" distB="0" distL="0" distR="0">
            <wp:extent cx="6328606" cy="6524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043" cy="653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8C7" w:rsidRPr="00BD68C7" w:rsidSect="006F6494">
      <w:headerReference w:type="default" r:id="rId11"/>
      <w:pgSz w:w="12240" w:h="15840"/>
      <w:pgMar w:top="1440" w:right="1440" w:bottom="1440" w:left="1440" w:header="170" w:footer="1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4F" w:rsidRDefault="00FA684F" w:rsidP="00061173">
      <w:pPr>
        <w:spacing w:after="0" w:line="240" w:lineRule="auto"/>
      </w:pPr>
      <w:r>
        <w:separator/>
      </w:r>
    </w:p>
  </w:endnote>
  <w:endnote w:type="continuationSeparator" w:id="0">
    <w:p w:rsidR="00FA684F" w:rsidRDefault="00FA684F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4F" w:rsidRDefault="00FA684F" w:rsidP="00061173">
      <w:pPr>
        <w:spacing w:after="0" w:line="240" w:lineRule="auto"/>
      </w:pPr>
      <w:r>
        <w:separator/>
      </w:r>
    </w:p>
  </w:footnote>
  <w:footnote w:type="continuationSeparator" w:id="0">
    <w:p w:rsidR="00FA684F" w:rsidRDefault="00FA684F" w:rsidP="000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2" w:rsidRPr="001E16F2" w:rsidRDefault="001E16F2" w:rsidP="001E16F2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94" w:rsidRPr="001E16F2" w:rsidRDefault="006F6494" w:rsidP="001E16F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2"/>
  </w:num>
  <w:num w:numId="6">
    <w:abstractNumId w:val="2"/>
    <w:lvlOverride w:ilvl="0">
      <w:startOverride w:val="30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0F4A"/>
    <w:rsid w:val="000412D3"/>
    <w:rsid w:val="0004366B"/>
    <w:rsid w:val="00045FD4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D28"/>
    <w:rsid w:val="000A3F04"/>
    <w:rsid w:val="000A5A61"/>
    <w:rsid w:val="000B1F58"/>
    <w:rsid w:val="000D1F32"/>
    <w:rsid w:val="000D351A"/>
    <w:rsid w:val="000D495A"/>
    <w:rsid w:val="000E58B9"/>
    <w:rsid w:val="000E78E9"/>
    <w:rsid w:val="000F4C33"/>
    <w:rsid w:val="000F574E"/>
    <w:rsid w:val="000F6029"/>
    <w:rsid w:val="0010042B"/>
    <w:rsid w:val="00102CE6"/>
    <w:rsid w:val="001061A6"/>
    <w:rsid w:val="00110F18"/>
    <w:rsid w:val="00115B32"/>
    <w:rsid w:val="00123E29"/>
    <w:rsid w:val="00137FEC"/>
    <w:rsid w:val="00156464"/>
    <w:rsid w:val="00161E03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E16F2"/>
    <w:rsid w:val="001F4A6F"/>
    <w:rsid w:val="002055EE"/>
    <w:rsid w:val="00206F85"/>
    <w:rsid w:val="00207794"/>
    <w:rsid w:val="0021176B"/>
    <w:rsid w:val="00213A34"/>
    <w:rsid w:val="002166CA"/>
    <w:rsid w:val="002228CD"/>
    <w:rsid w:val="00244F53"/>
    <w:rsid w:val="00251D46"/>
    <w:rsid w:val="00252154"/>
    <w:rsid w:val="00262027"/>
    <w:rsid w:val="0027182E"/>
    <w:rsid w:val="0027492E"/>
    <w:rsid w:val="00275052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E690F"/>
    <w:rsid w:val="002F25A7"/>
    <w:rsid w:val="00300A8E"/>
    <w:rsid w:val="003043B2"/>
    <w:rsid w:val="00306E8F"/>
    <w:rsid w:val="0031150E"/>
    <w:rsid w:val="00326DA3"/>
    <w:rsid w:val="003274C5"/>
    <w:rsid w:val="0032795D"/>
    <w:rsid w:val="00330CA6"/>
    <w:rsid w:val="00330D4D"/>
    <w:rsid w:val="00340C3E"/>
    <w:rsid w:val="00361230"/>
    <w:rsid w:val="00364522"/>
    <w:rsid w:val="00366999"/>
    <w:rsid w:val="003725D9"/>
    <w:rsid w:val="00372D29"/>
    <w:rsid w:val="003B537B"/>
    <w:rsid w:val="003D3623"/>
    <w:rsid w:val="003D3941"/>
    <w:rsid w:val="0040754E"/>
    <w:rsid w:val="00411B19"/>
    <w:rsid w:val="00421DE1"/>
    <w:rsid w:val="00434401"/>
    <w:rsid w:val="00434889"/>
    <w:rsid w:val="00440C46"/>
    <w:rsid w:val="00441F7C"/>
    <w:rsid w:val="00447154"/>
    <w:rsid w:val="0045304E"/>
    <w:rsid w:val="004556F0"/>
    <w:rsid w:val="004557B6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C339D"/>
    <w:rsid w:val="004C4CE9"/>
    <w:rsid w:val="004C5E10"/>
    <w:rsid w:val="004E45C1"/>
    <w:rsid w:val="004E4F96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4E25"/>
    <w:rsid w:val="00555C8A"/>
    <w:rsid w:val="005601E2"/>
    <w:rsid w:val="00565D6F"/>
    <w:rsid w:val="00570F32"/>
    <w:rsid w:val="00574FB5"/>
    <w:rsid w:val="00582087"/>
    <w:rsid w:val="0058392F"/>
    <w:rsid w:val="00586F74"/>
    <w:rsid w:val="00592379"/>
    <w:rsid w:val="005A2221"/>
    <w:rsid w:val="005A75E2"/>
    <w:rsid w:val="005B2CC1"/>
    <w:rsid w:val="005B7A9B"/>
    <w:rsid w:val="005C2E91"/>
    <w:rsid w:val="005C7EC4"/>
    <w:rsid w:val="005F0A8C"/>
    <w:rsid w:val="005F1292"/>
    <w:rsid w:val="005F2787"/>
    <w:rsid w:val="00602D09"/>
    <w:rsid w:val="0060787A"/>
    <w:rsid w:val="00614131"/>
    <w:rsid w:val="00625651"/>
    <w:rsid w:val="00626C02"/>
    <w:rsid w:val="00632B9B"/>
    <w:rsid w:val="00634D32"/>
    <w:rsid w:val="00636E42"/>
    <w:rsid w:val="00647000"/>
    <w:rsid w:val="00647730"/>
    <w:rsid w:val="00653E7E"/>
    <w:rsid w:val="00655071"/>
    <w:rsid w:val="00660901"/>
    <w:rsid w:val="0066215E"/>
    <w:rsid w:val="00666142"/>
    <w:rsid w:val="00676EA4"/>
    <w:rsid w:val="00694666"/>
    <w:rsid w:val="006A5A81"/>
    <w:rsid w:val="006A5D76"/>
    <w:rsid w:val="006B3258"/>
    <w:rsid w:val="006B40D4"/>
    <w:rsid w:val="006B642B"/>
    <w:rsid w:val="006C7AEA"/>
    <w:rsid w:val="006D0692"/>
    <w:rsid w:val="006D7C48"/>
    <w:rsid w:val="006E756B"/>
    <w:rsid w:val="006F0E46"/>
    <w:rsid w:val="006F6494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0D1E"/>
    <w:rsid w:val="0073101E"/>
    <w:rsid w:val="00735C6E"/>
    <w:rsid w:val="00736AA4"/>
    <w:rsid w:val="00751A7C"/>
    <w:rsid w:val="00762B0C"/>
    <w:rsid w:val="00775092"/>
    <w:rsid w:val="007763EF"/>
    <w:rsid w:val="007805AF"/>
    <w:rsid w:val="0078688D"/>
    <w:rsid w:val="00787FD5"/>
    <w:rsid w:val="007905B0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3A9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B2E7D"/>
    <w:rsid w:val="008C0BD2"/>
    <w:rsid w:val="008C4B3E"/>
    <w:rsid w:val="008E1ADF"/>
    <w:rsid w:val="008E2BB5"/>
    <w:rsid w:val="008E2C00"/>
    <w:rsid w:val="008E4380"/>
    <w:rsid w:val="008E4880"/>
    <w:rsid w:val="008F11C4"/>
    <w:rsid w:val="008F6CBE"/>
    <w:rsid w:val="00910ED4"/>
    <w:rsid w:val="009129FB"/>
    <w:rsid w:val="00914003"/>
    <w:rsid w:val="00921C06"/>
    <w:rsid w:val="00924823"/>
    <w:rsid w:val="00925509"/>
    <w:rsid w:val="0093794C"/>
    <w:rsid w:val="00961E50"/>
    <w:rsid w:val="009664DC"/>
    <w:rsid w:val="00972BAC"/>
    <w:rsid w:val="00994B05"/>
    <w:rsid w:val="0099656A"/>
    <w:rsid w:val="009A1D3D"/>
    <w:rsid w:val="009B13C6"/>
    <w:rsid w:val="009B3ED8"/>
    <w:rsid w:val="009B6231"/>
    <w:rsid w:val="009C5BA1"/>
    <w:rsid w:val="009C73EE"/>
    <w:rsid w:val="009D3E9C"/>
    <w:rsid w:val="009E522A"/>
    <w:rsid w:val="009E6BF0"/>
    <w:rsid w:val="009F0F98"/>
    <w:rsid w:val="009F4B82"/>
    <w:rsid w:val="00A00DC3"/>
    <w:rsid w:val="00A12C86"/>
    <w:rsid w:val="00A14308"/>
    <w:rsid w:val="00A166F9"/>
    <w:rsid w:val="00A30C07"/>
    <w:rsid w:val="00A3314E"/>
    <w:rsid w:val="00A42DD2"/>
    <w:rsid w:val="00A4337E"/>
    <w:rsid w:val="00A519D5"/>
    <w:rsid w:val="00A5326F"/>
    <w:rsid w:val="00A554A8"/>
    <w:rsid w:val="00A72D20"/>
    <w:rsid w:val="00A72D4B"/>
    <w:rsid w:val="00A771FA"/>
    <w:rsid w:val="00A84BDB"/>
    <w:rsid w:val="00A86F7F"/>
    <w:rsid w:val="00A93C07"/>
    <w:rsid w:val="00A93E8D"/>
    <w:rsid w:val="00AA26FE"/>
    <w:rsid w:val="00AD1C95"/>
    <w:rsid w:val="00AD2EBF"/>
    <w:rsid w:val="00AD3967"/>
    <w:rsid w:val="00AD6D4D"/>
    <w:rsid w:val="00AD77A0"/>
    <w:rsid w:val="00AE4D31"/>
    <w:rsid w:val="00B00621"/>
    <w:rsid w:val="00B029FF"/>
    <w:rsid w:val="00B250EB"/>
    <w:rsid w:val="00B25FEA"/>
    <w:rsid w:val="00B30584"/>
    <w:rsid w:val="00B3301C"/>
    <w:rsid w:val="00B56D07"/>
    <w:rsid w:val="00B72C78"/>
    <w:rsid w:val="00B80091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D68C7"/>
    <w:rsid w:val="00BD7758"/>
    <w:rsid w:val="00BE2CEB"/>
    <w:rsid w:val="00BF0DEE"/>
    <w:rsid w:val="00BF3109"/>
    <w:rsid w:val="00BF43DC"/>
    <w:rsid w:val="00BF763B"/>
    <w:rsid w:val="00C138DE"/>
    <w:rsid w:val="00C32915"/>
    <w:rsid w:val="00C379F6"/>
    <w:rsid w:val="00C40C0B"/>
    <w:rsid w:val="00C424E8"/>
    <w:rsid w:val="00C42A7B"/>
    <w:rsid w:val="00C43940"/>
    <w:rsid w:val="00C52E65"/>
    <w:rsid w:val="00C66C25"/>
    <w:rsid w:val="00C72874"/>
    <w:rsid w:val="00C74693"/>
    <w:rsid w:val="00C74DDC"/>
    <w:rsid w:val="00C96704"/>
    <w:rsid w:val="00CA3CCD"/>
    <w:rsid w:val="00CB0AF4"/>
    <w:rsid w:val="00CB13A6"/>
    <w:rsid w:val="00CB17DF"/>
    <w:rsid w:val="00CB4611"/>
    <w:rsid w:val="00CB5187"/>
    <w:rsid w:val="00CC16C0"/>
    <w:rsid w:val="00CC562A"/>
    <w:rsid w:val="00CC7600"/>
    <w:rsid w:val="00CD5FDD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82DEB"/>
    <w:rsid w:val="00D832B5"/>
    <w:rsid w:val="00D87B77"/>
    <w:rsid w:val="00D91604"/>
    <w:rsid w:val="00D93A4F"/>
    <w:rsid w:val="00DA3D85"/>
    <w:rsid w:val="00DA427E"/>
    <w:rsid w:val="00DC5B84"/>
    <w:rsid w:val="00DC752F"/>
    <w:rsid w:val="00DD238F"/>
    <w:rsid w:val="00DE6D2B"/>
    <w:rsid w:val="00DF1074"/>
    <w:rsid w:val="00DF64D0"/>
    <w:rsid w:val="00DF79A6"/>
    <w:rsid w:val="00E012DE"/>
    <w:rsid w:val="00E16341"/>
    <w:rsid w:val="00E22D8D"/>
    <w:rsid w:val="00E25870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ED"/>
    <w:rsid w:val="00E71742"/>
    <w:rsid w:val="00E95FD2"/>
    <w:rsid w:val="00EA17D4"/>
    <w:rsid w:val="00EB557D"/>
    <w:rsid w:val="00EB569E"/>
    <w:rsid w:val="00EC40B0"/>
    <w:rsid w:val="00ED4481"/>
    <w:rsid w:val="00ED714F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E15"/>
    <w:rsid w:val="00F679DC"/>
    <w:rsid w:val="00F70EFA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4D56"/>
    <w:rsid w:val="00FA684F"/>
    <w:rsid w:val="00FA78DA"/>
    <w:rsid w:val="00FB18DD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E6FAB"/>
    <w:rsid w:val="00FF15A6"/>
    <w:rsid w:val="00FF446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971E-18F2-46F0-81F9-B3511A81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ahmadi-f6</cp:lastModifiedBy>
  <cp:revision>2</cp:revision>
  <cp:lastPrinted>2018-11-28T06:36:00Z</cp:lastPrinted>
  <dcterms:created xsi:type="dcterms:W3CDTF">2019-10-05T09:22:00Z</dcterms:created>
  <dcterms:modified xsi:type="dcterms:W3CDTF">2019-10-05T09:22:00Z</dcterms:modified>
</cp:coreProperties>
</file>